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282CA" w14:textId="2A09036E" w:rsidR="00F436BC" w:rsidRPr="00AB292F" w:rsidRDefault="00F436BC" w:rsidP="00AB292F">
      <w:pPr>
        <w:spacing w:after="0" w:line="240" w:lineRule="auto"/>
        <w:jc w:val="both"/>
        <w:rPr>
          <w:rFonts w:ascii="Times New Roman" w:eastAsia="仿宋_GB2312" w:hAnsi="Times New Roman" w:cs="Times New Roman" w:hint="eastAsia"/>
          <w:sz w:val="32"/>
          <w:szCs w:val="32"/>
        </w:rPr>
      </w:pPr>
      <w:r w:rsidRPr="00AB292F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151FF7">
        <w:rPr>
          <w:rFonts w:ascii="Times New Roman" w:eastAsia="仿宋_GB2312" w:hAnsi="Times New Roman" w:cs="Times New Roman" w:hint="eastAsia"/>
          <w:sz w:val="32"/>
          <w:szCs w:val="32"/>
        </w:rPr>
        <w:t>1</w:t>
      </w:r>
    </w:p>
    <w:p w14:paraId="6E882960" w14:textId="77777777" w:rsidR="00C15C86" w:rsidRPr="00C15C86" w:rsidRDefault="00C15C86" w:rsidP="00F436BC">
      <w:pPr>
        <w:spacing w:after="0" w:line="240" w:lineRule="auto"/>
        <w:rPr>
          <w:rFonts w:ascii="黑体" w:eastAsia="黑体" w:hAnsi="黑体" w:cs="Times New Roman" w:hint="eastAsia"/>
          <w:sz w:val="32"/>
          <w:szCs w:val="32"/>
        </w:rPr>
      </w:pPr>
    </w:p>
    <w:p w14:paraId="1DB2AD39" w14:textId="298663C8" w:rsidR="00972491" w:rsidRPr="00F436BC" w:rsidRDefault="00972491" w:rsidP="00972491">
      <w:pPr>
        <w:spacing w:after="0" w:line="240" w:lineRule="auto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F436BC">
        <w:rPr>
          <w:rFonts w:ascii="Times New Roman" w:eastAsia="方正小标宋_GBK" w:hAnsi="Times New Roman" w:cs="Times New Roman"/>
          <w:sz w:val="44"/>
          <w:szCs w:val="44"/>
        </w:rPr>
        <w:t>北京理工大学</w:t>
      </w:r>
      <w:r w:rsidR="00F436BC" w:rsidRPr="00F436BC">
        <w:rPr>
          <w:rFonts w:ascii="Times New Roman" w:eastAsia="方正小标宋_GBK" w:hAnsi="Times New Roman" w:cs="Times New Roman"/>
          <w:sz w:val="44"/>
          <w:szCs w:val="44"/>
        </w:rPr>
        <w:t>2026</w:t>
      </w:r>
      <w:r w:rsidR="00F436BC" w:rsidRPr="00F436BC">
        <w:rPr>
          <w:rFonts w:ascii="Times New Roman" w:eastAsia="方正小标宋_GBK" w:hAnsi="Times New Roman" w:cs="Times New Roman"/>
          <w:sz w:val="44"/>
          <w:szCs w:val="44"/>
        </w:rPr>
        <w:t>年</w:t>
      </w:r>
      <w:r w:rsidRPr="00F436BC">
        <w:rPr>
          <w:rFonts w:ascii="Times New Roman" w:eastAsia="方正小标宋_GBK" w:hAnsi="Times New Roman" w:cs="Times New Roman"/>
          <w:sz w:val="44"/>
          <w:szCs w:val="44"/>
        </w:rPr>
        <w:t>青年实验师实验技能比赛</w:t>
      </w:r>
      <w:r w:rsidR="00F436BC" w:rsidRPr="00F436BC">
        <w:rPr>
          <w:rFonts w:ascii="Times New Roman" w:eastAsia="方正小标宋_GBK" w:hAnsi="Times New Roman" w:cs="Times New Roman"/>
          <w:sz w:val="44"/>
          <w:szCs w:val="44"/>
        </w:rPr>
        <w:t>作品规范及评分标准</w:t>
      </w:r>
    </w:p>
    <w:p w14:paraId="0B80D922" w14:textId="77777777" w:rsidR="00F436BC" w:rsidRPr="00F436BC" w:rsidRDefault="00F436BC" w:rsidP="00F41415">
      <w:pPr>
        <w:spacing w:after="0" w:line="24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</w:p>
    <w:p w14:paraId="45DA16C4" w14:textId="1765243A" w:rsidR="00715677" w:rsidRPr="00F436BC" w:rsidRDefault="00F436BC" w:rsidP="00715677">
      <w:pPr>
        <w:spacing w:after="0" w:line="240" w:lineRule="auto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 w:rsidRPr="00F436BC">
        <w:rPr>
          <w:rFonts w:ascii="Times New Roman" w:eastAsia="黑体" w:hAnsi="Times New Roman" w:cs="Times New Roman"/>
          <w:sz w:val="32"/>
          <w:szCs w:val="32"/>
        </w:rPr>
        <w:t>一、教学</w:t>
      </w:r>
      <w:r w:rsidR="00715677" w:rsidRPr="00F436BC">
        <w:rPr>
          <w:rFonts w:ascii="Times New Roman" w:eastAsia="黑体" w:hAnsi="Times New Roman" w:cs="Times New Roman"/>
          <w:sz w:val="32"/>
          <w:szCs w:val="32"/>
        </w:rPr>
        <w:t>实验方案规范</w:t>
      </w:r>
    </w:p>
    <w:p w14:paraId="5AA83159" w14:textId="4531981C" w:rsidR="00715677" w:rsidRPr="00F436BC" w:rsidRDefault="00715677" w:rsidP="00715677">
      <w:pPr>
        <w:spacing w:after="0" w:line="24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F436BC">
        <w:rPr>
          <w:rFonts w:ascii="Times New Roman" w:eastAsia="仿宋_GB2312" w:hAnsi="Times New Roman" w:cs="Times New Roman"/>
          <w:sz w:val="32"/>
          <w:szCs w:val="32"/>
        </w:rPr>
        <w:t>封面：项目名称、参赛人员、所属学院、项目类别；</w:t>
      </w:r>
    </w:p>
    <w:p w14:paraId="0179FC80" w14:textId="1AA531CE" w:rsidR="00715677" w:rsidRPr="00F436BC" w:rsidRDefault="00715677" w:rsidP="00715677">
      <w:pPr>
        <w:spacing w:after="0" w:line="24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F436BC">
        <w:rPr>
          <w:rFonts w:ascii="Times New Roman" w:eastAsia="仿宋_GB2312" w:hAnsi="Times New Roman" w:cs="Times New Roman"/>
          <w:sz w:val="32"/>
          <w:szCs w:val="32"/>
        </w:rPr>
        <w:t>实验目的：明确教学目标、技术指标或功能效果；</w:t>
      </w:r>
    </w:p>
    <w:p w14:paraId="3FD873D2" w14:textId="4E747830" w:rsidR="00715677" w:rsidRPr="00F436BC" w:rsidRDefault="00715677" w:rsidP="00715677">
      <w:pPr>
        <w:spacing w:after="0" w:line="24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F436BC">
        <w:rPr>
          <w:rFonts w:ascii="Times New Roman" w:eastAsia="仿宋_GB2312" w:hAnsi="Times New Roman" w:cs="Times New Roman"/>
          <w:sz w:val="32"/>
          <w:szCs w:val="32"/>
        </w:rPr>
        <w:t>实验原理：清晰阐述理论基础、技术原理与方法依据；</w:t>
      </w:r>
    </w:p>
    <w:p w14:paraId="6DE01767" w14:textId="6DFC3738" w:rsidR="00715677" w:rsidRPr="00F436BC" w:rsidRDefault="00715677" w:rsidP="00715677">
      <w:pPr>
        <w:spacing w:after="0" w:line="24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F436BC">
        <w:rPr>
          <w:rFonts w:ascii="Times New Roman" w:eastAsia="仿宋_GB2312" w:hAnsi="Times New Roman" w:cs="Times New Roman"/>
          <w:sz w:val="32"/>
          <w:szCs w:val="32"/>
        </w:rPr>
        <w:t>试剂与仪器：详细列出试剂规格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/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浓度、仪器型号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/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参数、安全防护用品清单；</w:t>
      </w:r>
    </w:p>
    <w:p w14:paraId="48EEC719" w14:textId="0992C664" w:rsidR="00715677" w:rsidRPr="00F436BC" w:rsidRDefault="00715677" w:rsidP="00715677">
      <w:pPr>
        <w:spacing w:after="0" w:line="24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F436BC">
        <w:rPr>
          <w:rFonts w:ascii="Times New Roman" w:eastAsia="仿宋_GB2312" w:hAnsi="Times New Roman" w:cs="Times New Roman"/>
          <w:sz w:val="32"/>
          <w:szCs w:val="32"/>
        </w:rPr>
        <w:t>操作步骤：按顺序分步撰写，标注关键节点与注意事项；</w:t>
      </w:r>
    </w:p>
    <w:p w14:paraId="0B58ED84" w14:textId="1B51E4A8" w:rsidR="00715677" w:rsidRPr="00F436BC" w:rsidRDefault="00715677" w:rsidP="00715677">
      <w:pPr>
        <w:spacing w:after="0" w:line="24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F436BC">
        <w:rPr>
          <w:rFonts w:ascii="Times New Roman" w:eastAsia="仿宋_GB2312" w:hAnsi="Times New Roman" w:cs="Times New Roman"/>
          <w:sz w:val="32"/>
          <w:szCs w:val="32"/>
        </w:rPr>
        <w:t>安全风险评估与应急预案：逐一识别化学品、</w:t>
      </w:r>
      <w:r w:rsidR="00032BEF">
        <w:rPr>
          <w:rFonts w:ascii="Times New Roman" w:eastAsia="仿宋_GB2312" w:hAnsi="Times New Roman" w:cs="Times New Roman" w:hint="eastAsia"/>
          <w:sz w:val="32"/>
          <w:szCs w:val="32"/>
        </w:rPr>
        <w:t>特种设备、射线装置、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机械、高压、高温等风险点，明确防控措施与</w:t>
      </w:r>
      <w:r w:rsidR="009C5750">
        <w:rPr>
          <w:rFonts w:ascii="Times New Roman" w:eastAsia="仿宋_GB2312" w:hAnsi="Times New Roman" w:cs="Times New Roman" w:hint="eastAsia"/>
          <w:sz w:val="32"/>
          <w:szCs w:val="32"/>
        </w:rPr>
        <w:t>应急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处置流程；</w:t>
      </w:r>
    </w:p>
    <w:p w14:paraId="6D9C95DA" w14:textId="2A469D85" w:rsidR="00715677" w:rsidRPr="00F436BC" w:rsidRDefault="00715677" w:rsidP="00715677">
      <w:pPr>
        <w:spacing w:after="0" w:line="24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F436BC">
        <w:rPr>
          <w:rFonts w:ascii="Times New Roman" w:eastAsia="仿宋_GB2312" w:hAnsi="Times New Roman" w:cs="Times New Roman"/>
          <w:sz w:val="32"/>
          <w:szCs w:val="32"/>
        </w:rPr>
        <w:t>预期结果与数据处理：说明实验预期产出、数据评判标准与分析方法。</w:t>
      </w:r>
    </w:p>
    <w:p w14:paraId="2B2DAF2D" w14:textId="6EB7B654" w:rsidR="00715677" w:rsidRPr="00F436BC" w:rsidRDefault="00715677" w:rsidP="00715677">
      <w:pPr>
        <w:spacing w:after="0" w:line="24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F436BC">
        <w:rPr>
          <w:rFonts w:ascii="Times New Roman" w:eastAsia="仿宋_GB2312" w:hAnsi="Times New Roman" w:cs="Times New Roman"/>
          <w:sz w:val="32"/>
          <w:szCs w:val="32"/>
        </w:rPr>
        <w:t>格式要求：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Word/PDF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格式，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A4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版面，正文仿宋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_GB2312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，小四号，单</w:t>
      </w:r>
      <w:proofErr w:type="gramStart"/>
      <w:r w:rsidRPr="00F436BC">
        <w:rPr>
          <w:rFonts w:ascii="Times New Roman" w:eastAsia="仿宋_GB2312" w:hAnsi="Times New Roman" w:cs="Times New Roman"/>
          <w:sz w:val="32"/>
          <w:szCs w:val="32"/>
        </w:rPr>
        <w:t>倍</w:t>
      </w:r>
      <w:proofErr w:type="gramEnd"/>
      <w:r w:rsidRPr="00F436BC">
        <w:rPr>
          <w:rFonts w:ascii="Times New Roman" w:eastAsia="仿宋_GB2312" w:hAnsi="Times New Roman" w:cs="Times New Roman"/>
          <w:sz w:val="32"/>
          <w:szCs w:val="32"/>
        </w:rPr>
        <w:t>行距；文件命名：学院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-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姓名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-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项目名称。</w:t>
      </w:r>
    </w:p>
    <w:p w14:paraId="0B88E57A" w14:textId="70D48EE6" w:rsidR="00715677" w:rsidRPr="00F436BC" w:rsidRDefault="00F436BC" w:rsidP="00715677">
      <w:pPr>
        <w:spacing w:after="0" w:line="240" w:lineRule="auto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 w:rsidRPr="00F436BC">
        <w:rPr>
          <w:rFonts w:ascii="Times New Roman" w:eastAsia="黑体" w:hAnsi="Times New Roman" w:cs="Times New Roman"/>
          <w:sz w:val="32"/>
          <w:szCs w:val="32"/>
        </w:rPr>
        <w:t>二、</w:t>
      </w:r>
      <w:r w:rsidR="00715677" w:rsidRPr="00F436BC">
        <w:rPr>
          <w:rFonts w:ascii="Times New Roman" w:eastAsia="黑体" w:hAnsi="Times New Roman" w:cs="Times New Roman"/>
          <w:sz w:val="32"/>
          <w:szCs w:val="32"/>
        </w:rPr>
        <w:t>实验操作视频规范</w:t>
      </w:r>
    </w:p>
    <w:p w14:paraId="07F96E45" w14:textId="391C0564" w:rsidR="00715677" w:rsidRPr="00F436BC" w:rsidRDefault="00715677" w:rsidP="00715677">
      <w:pPr>
        <w:spacing w:after="0" w:line="24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F436BC">
        <w:rPr>
          <w:rFonts w:ascii="Times New Roman" w:eastAsia="仿宋_GB2312" w:hAnsi="Times New Roman" w:cs="Times New Roman"/>
          <w:sz w:val="32"/>
          <w:szCs w:val="32"/>
        </w:rPr>
        <w:t>时长要求：</w:t>
      </w:r>
      <w:r w:rsidR="003A7131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-1</w:t>
      </w:r>
      <w:r w:rsidR="003A7131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分钟，超时或不足时长酌情扣分。</w:t>
      </w:r>
    </w:p>
    <w:p w14:paraId="0708014C" w14:textId="7E5BB142" w:rsidR="00715677" w:rsidRPr="00F436BC" w:rsidRDefault="00715677" w:rsidP="00715677">
      <w:pPr>
        <w:spacing w:after="0" w:line="24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F436BC">
        <w:rPr>
          <w:rFonts w:ascii="Times New Roman" w:eastAsia="仿宋_GB2312" w:hAnsi="Times New Roman" w:cs="Times New Roman"/>
          <w:sz w:val="32"/>
          <w:szCs w:val="32"/>
        </w:rPr>
        <w:t>画质声音：横屏拍摄，分辨率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1080P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，画面清晰稳定无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lastRenderedPageBreak/>
        <w:t>抖动；声音清晰无杂音，操作讲解同步收音，不允许后期全程配音。</w:t>
      </w:r>
    </w:p>
    <w:p w14:paraId="3712875D" w14:textId="54EADEC5" w:rsidR="00715677" w:rsidRPr="00F436BC" w:rsidRDefault="00715677" w:rsidP="00715677">
      <w:pPr>
        <w:spacing w:after="0" w:line="24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F436BC">
        <w:rPr>
          <w:rFonts w:ascii="Times New Roman" w:eastAsia="仿宋_GB2312" w:hAnsi="Times New Roman" w:cs="Times New Roman"/>
          <w:sz w:val="32"/>
          <w:szCs w:val="32"/>
        </w:rPr>
        <w:t>拍摄要求：开篇参赛人员出镜自我介绍（姓名、学院、项目名称），正面展示本人样貌；全程完整记录实验操作过程，关键环节可特写，但不得脱离实验主线；核心操作须由参赛人员本人完成，不得由他人代操作；不得过度剪辑、拼接造假，不得插入无关图片、文字素材；结尾完整记录实验收尾：仪器归位、台面清理、废弃物分类处置全流程。</w:t>
      </w:r>
    </w:p>
    <w:p w14:paraId="41877920" w14:textId="72987FB3" w:rsidR="00715677" w:rsidRPr="00F436BC" w:rsidRDefault="00715677" w:rsidP="00715677">
      <w:pPr>
        <w:spacing w:after="0" w:line="24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F436BC">
        <w:rPr>
          <w:rFonts w:ascii="Times New Roman" w:eastAsia="仿宋_GB2312" w:hAnsi="Times New Roman" w:cs="Times New Roman"/>
          <w:sz w:val="32"/>
          <w:szCs w:val="32"/>
        </w:rPr>
        <w:t>提交要求：统一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MP4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格式，</w:t>
      </w:r>
      <w:proofErr w:type="gramStart"/>
      <w:r w:rsidRPr="00F436BC">
        <w:rPr>
          <w:rFonts w:ascii="Times New Roman" w:eastAsia="仿宋_GB2312" w:hAnsi="Times New Roman" w:cs="Times New Roman"/>
          <w:sz w:val="32"/>
          <w:szCs w:val="32"/>
        </w:rPr>
        <w:t>单文件</w:t>
      </w:r>
      <w:proofErr w:type="gramEnd"/>
      <w:r w:rsidRPr="00F436BC">
        <w:rPr>
          <w:rFonts w:ascii="Times New Roman" w:eastAsia="仿宋_GB2312" w:hAnsi="Times New Roman" w:cs="Times New Roman"/>
          <w:sz w:val="32"/>
          <w:szCs w:val="32"/>
        </w:rPr>
        <w:t>大小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≤1GB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；文件命名：学院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-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姓名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-</w:t>
      </w:r>
      <w:r w:rsidRPr="00F436BC">
        <w:rPr>
          <w:rFonts w:ascii="Times New Roman" w:eastAsia="仿宋_GB2312" w:hAnsi="Times New Roman" w:cs="Times New Roman"/>
          <w:sz w:val="32"/>
          <w:szCs w:val="32"/>
        </w:rPr>
        <w:t>项目名称。</w:t>
      </w:r>
    </w:p>
    <w:p w14:paraId="52D1085F" w14:textId="5538F4B3" w:rsidR="00A10AB7" w:rsidRPr="00F436BC" w:rsidRDefault="00F436BC" w:rsidP="00F41415">
      <w:pPr>
        <w:spacing w:after="0" w:line="240" w:lineRule="auto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 w:rsidRPr="00F436BC">
        <w:rPr>
          <w:rFonts w:ascii="Times New Roman" w:eastAsia="黑体" w:hAnsi="Times New Roman" w:cs="Times New Roman"/>
          <w:sz w:val="32"/>
          <w:szCs w:val="32"/>
        </w:rPr>
        <w:t>三、</w:t>
      </w:r>
      <w:r w:rsidR="00F41415" w:rsidRPr="00F436BC">
        <w:rPr>
          <w:rFonts w:ascii="Times New Roman" w:eastAsia="黑体" w:hAnsi="Times New Roman" w:cs="Times New Roman"/>
          <w:sz w:val="32"/>
          <w:szCs w:val="32"/>
        </w:rPr>
        <w:t>评分</w:t>
      </w:r>
      <w:r w:rsidRPr="00F436BC">
        <w:rPr>
          <w:rFonts w:ascii="Times New Roman" w:eastAsia="黑体" w:hAnsi="Times New Roman" w:cs="Times New Roman"/>
          <w:sz w:val="32"/>
          <w:szCs w:val="32"/>
        </w:rPr>
        <w:t>标准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5953"/>
        <w:gridCol w:w="1355"/>
      </w:tblGrid>
      <w:tr w:rsidR="00A10AB7" w:rsidRPr="00F436BC" w14:paraId="22906DD6" w14:textId="77777777" w:rsidTr="00E375B3">
        <w:trPr>
          <w:tblHeader/>
          <w:jc w:val="center"/>
        </w:trPr>
        <w:tc>
          <w:tcPr>
            <w:tcW w:w="988" w:type="dxa"/>
            <w:vAlign w:val="center"/>
          </w:tcPr>
          <w:p w14:paraId="498B70CC" w14:textId="405E0952" w:rsidR="00A10AB7" w:rsidRPr="00F436BC" w:rsidRDefault="00A10AB7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序号</w:t>
            </w:r>
          </w:p>
        </w:tc>
        <w:tc>
          <w:tcPr>
            <w:tcW w:w="5953" w:type="dxa"/>
            <w:vAlign w:val="center"/>
          </w:tcPr>
          <w:p w14:paraId="057314FC" w14:textId="7F824760" w:rsidR="00A10AB7" w:rsidRPr="00F436BC" w:rsidRDefault="00DE246F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评分</w:t>
            </w:r>
            <w:r w:rsidR="00A10AB7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项目</w:t>
            </w:r>
          </w:p>
        </w:tc>
        <w:tc>
          <w:tcPr>
            <w:tcW w:w="1355" w:type="dxa"/>
            <w:vAlign w:val="center"/>
          </w:tcPr>
          <w:p w14:paraId="2AF8B6FA" w14:textId="5CC490B8" w:rsidR="00A10AB7" w:rsidRPr="00F436BC" w:rsidRDefault="00A10AB7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分值</w:t>
            </w:r>
          </w:p>
        </w:tc>
      </w:tr>
      <w:tr w:rsidR="009934AB" w:rsidRPr="00F436BC" w14:paraId="2D7B649D" w14:textId="77777777" w:rsidTr="00637DD2">
        <w:trPr>
          <w:jc w:val="center"/>
        </w:trPr>
        <w:tc>
          <w:tcPr>
            <w:tcW w:w="8296" w:type="dxa"/>
            <w:gridSpan w:val="3"/>
            <w:vAlign w:val="center"/>
          </w:tcPr>
          <w:p w14:paraId="5676FAAB" w14:textId="043B3659" w:rsidR="009934AB" w:rsidRPr="00F436BC" w:rsidRDefault="009934AB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实验方案（</w:t>
            </w: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40</w:t>
            </w: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分）</w:t>
            </w:r>
          </w:p>
        </w:tc>
      </w:tr>
      <w:tr w:rsidR="008E2C27" w:rsidRPr="00F436BC" w14:paraId="78A85DB9" w14:textId="77777777" w:rsidTr="00E375B3">
        <w:trPr>
          <w:jc w:val="center"/>
        </w:trPr>
        <w:tc>
          <w:tcPr>
            <w:tcW w:w="988" w:type="dxa"/>
            <w:vAlign w:val="center"/>
          </w:tcPr>
          <w:p w14:paraId="05010870" w14:textId="77777777" w:rsidR="008E2C27" w:rsidRPr="00F436BC" w:rsidRDefault="008E2C27" w:rsidP="005D3B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953" w:type="dxa"/>
            <w:vAlign w:val="center"/>
          </w:tcPr>
          <w:p w14:paraId="6FB9782D" w14:textId="23677998" w:rsidR="00B467E4" w:rsidRPr="00F436BC" w:rsidRDefault="003A4184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方案框架</w:t>
            </w:r>
            <w:r w:rsidR="008450F3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完整性</w:t>
            </w:r>
          </w:p>
          <w:p w14:paraId="13AD685D" w14:textId="43F92084" w:rsidR="008E2C27" w:rsidRPr="00F436BC" w:rsidRDefault="008E2C27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（</w:t>
            </w:r>
            <w:r w:rsidR="00F436BC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符合规范要求的实验方案内容框架，不存在缺项、漏项</w:t>
            </w: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1355" w:type="dxa"/>
            <w:vAlign w:val="center"/>
          </w:tcPr>
          <w:p w14:paraId="7E8969AF" w14:textId="771FECB1" w:rsidR="008E2C27" w:rsidRPr="00F436BC" w:rsidRDefault="00FB311F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5</w:t>
            </w:r>
          </w:p>
        </w:tc>
      </w:tr>
      <w:tr w:rsidR="008E2C27" w:rsidRPr="00F436BC" w14:paraId="37B24C7B" w14:textId="77777777" w:rsidTr="00E375B3">
        <w:trPr>
          <w:jc w:val="center"/>
        </w:trPr>
        <w:tc>
          <w:tcPr>
            <w:tcW w:w="988" w:type="dxa"/>
            <w:vAlign w:val="center"/>
          </w:tcPr>
          <w:p w14:paraId="63FB6A1B" w14:textId="77777777" w:rsidR="008E2C27" w:rsidRPr="00F436BC" w:rsidRDefault="008E2C27" w:rsidP="005D3B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953" w:type="dxa"/>
            <w:vAlign w:val="center"/>
          </w:tcPr>
          <w:p w14:paraId="3AC06D5E" w14:textId="6AA0D0DC" w:rsidR="008E2C27" w:rsidRPr="00F436BC" w:rsidRDefault="003A4184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可行性分析</w:t>
            </w:r>
          </w:p>
          <w:p w14:paraId="3F226E51" w14:textId="48B2BC0C" w:rsidR="003A4184" w:rsidRPr="00F436BC" w:rsidRDefault="003A4184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（实验方案可行性强</w:t>
            </w:r>
            <w:r w:rsidR="009162D2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、能够完整完成实验项目</w:t>
            </w: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1355" w:type="dxa"/>
            <w:vAlign w:val="center"/>
          </w:tcPr>
          <w:p w14:paraId="26EEF178" w14:textId="18D539D2" w:rsidR="008E2C27" w:rsidRPr="00F436BC" w:rsidRDefault="009162D2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2</w:t>
            </w:r>
            <w:r w:rsidR="003A4184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0</w:t>
            </w:r>
          </w:p>
        </w:tc>
      </w:tr>
      <w:tr w:rsidR="008E2C27" w:rsidRPr="00F436BC" w14:paraId="307CCC79" w14:textId="77777777" w:rsidTr="00E375B3">
        <w:trPr>
          <w:jc w:val="center"/>
        </w:trPr>
        <w:tc>
          <w:tcPr>
            <w:tcW w:w="988" w:type="dxa"/>
            <w:vAlign w:val="center"/>
          </w:tcPr>
          <w:p w14:paraId="421733F6" w14:textId="77777777" w:rsidR="008E2C27" w:rsidRPr="00F436BC" w:rsidRDefault="008E2C27" w:rsidP="005D3B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953" w:type="dxa"/>
            <w:vAlign w:val="center"/>
          </w:tcPr>
          <w:p w14:paraId="64ECE3A3" w14:textId="7662E0E0" w:rsidR="008E2C27" w:rsidRPr="00F436BC" w:rsidRDefault="003A4184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安全评估</w:t>
            </w:r>
            <w:r w:rsidR="008450F3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与预案</w:t>
            </w:r>
          </w:p>
          <w:p w14:paraId="0F313D89" w14:textId="4AF1A0BE" w:rsidR="003A4184" w:rsidRPr="00F436BC" w:rsidRDefault="003A4184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（充分评估实验项目的安全风险</w:t>
            </w:r>
            <w:r w:rsidR="00D755B9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，不存在重大安全风险，其他</w:t>
            </w: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风险点应对措施</w:t>
            </w: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lastRenderedPageBreak/>
              <w:t>完善</w:t>
            </w:r>
            <w:r w:rsidR="004B5F8B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，</w:t>
            </w: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并制定应急预案）</w:t>
            </w:r>
          </w:p>
        </w:tc>
        <w:tc>
          <w:tcPr>
            <w:tcW w:w="1355" w:type="dxa"/>
            <w:vAlign w:val="center"/>
          </w:tcPr>
          <w:p w14:paraId="6F126A16" w14:textId="004807AC" w:rsidR="008E2C27" w:rsidRPr="00F436BC" w:rsidRDefault="003A4184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lastRenderedPageBreak/>
              <w:t>1</w:t>
            </w:r>
            <w:r w:rsidR="00FB311F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5</w:t>
            </w:r>
          </w:p>
        </w:tc>
      </w:tr>
      <w:tr w:rsidR="009162D2" w:rsidRPr="00F436BC" w14:paraId="6C07D4AC" w14:textId="77777777" w:rsidTr="00637DD2">
        <w:trPr>
          <w:jc w:val="center"/>
        </w:trPr>
        <w:tc>
          <w:tcPr>
            <w:tcW w:w="8296" w:type="dxa"/>
            <w:gridSpan w:val="3"/>
            <w:vAlign w:val="center"/>
          </w:tcPr>
          <w:p w14:paraId="6DC2FA43" w14:textId="4A841E12" w:rsidR="009162D2" w:rsidRPr="00F436BC" w:rsidRDefault="009162D2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实验操作（</w:t>
            </w: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60</w:t>
            </w: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分）</w:t>
            </w:r>
          </w:p>
        </w:tc>
      </w:tr>
      <w:tr w:rsidR="00A10AB7" w:rsidRPr="00F436BC" w14:paraId="1841FDE2" w14:textId="77777777" w:rsidTr="00E375B3">
        <w:trPr>
          <w:jc w:val="center"/>
        </w:trPr>
        <w:tc>
          <w:tcPr>
            <w:tcW w:w="988" w:type="dxa"/>
            <w:vAlign w:val="center"/>
          </w:tcPr>
          <w:p w14:paraId="0376BFE7" w14:textId="77777777" w:rsidR="00A10AB7" w:rsidRPr="00F436BC" w:rsidRDefault="00A10AB7" w:rsidP="005D3B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953" w:type="dxa"/>
            <w:vAlign w:val="center"/>
          </w:tcPr>
          <w:p w14:paraId="45A74195" w14:textId="77777777" w:rsidR="00A10AB7" w:rsidRPr="00F436BC" w:rsidRDefault="005D3B17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实验准备</w:t>
            </w:r>
          </w:p>
          <w:p w14:paraId="7DACA64E" w14:textId="4E8337D8" w:rsidR="005D3B17" w:rsidRPr="00F436BC" w:rsidRDefault="005D3B17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（</w:t>
            </w:r>
            <w:r w:rsidR="00965C84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试剂</w:t>
            </w: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耗材、仪器设备、安全防护用品充足）</w:t>
            </w:r>
          </w:p>
        </w:tc>
        <w:tc>
          <w:tcPr>
            <w:tcW w:w="1355" w:type="dxa"/>
            <w:vAlign w:val="center"/>
          </w:tcPr>
          <w:p w14:paraId="6374F0AD" w14:textId="2882D05E" w:rsidR="00A10AB7" w:rsidRPr="00F436BC" w:rsidRDefault="001246D5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5</w:t>
            </w:r>
          </w:p>
        </w:tc>
      </w:tr>
      <w:tr w:rsidR="00A10AB7" w:rsidRPr="00F436BC" w14:paraId="22C047D0" w14:textId="77777777" w:rsidTr="00E375B3">
        <w:trPr>
          <w:jc w:val="center"/>
        </w:trPr>
        <w:tc>
          <w:tcPr>
            <w:tcW w:w="988" w:type="dxa"/>
            <w:vAlign w:val="center"/>
          </w:tcPr>
          <w:p w14:paraId="36B58332" w14:textId="77777777" w:rsidR="00A10AB7" w:rsidRPr="00F436BC" w:rsidRDefault="00A10AB7" w:rsidP="005D3B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953" w:type="dxa"/>
            <w:vAlign w:val="center"/>
          </w:tcPr>
          <w:p w14:paraId="0F240C9E" w14:textId="77777777" w:rsidR="00A10AB7" w:rsidRPr="00F436BC" w:rsidRDefault="005D3B17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实验操作</w:t>
            </w:r>
          </w:p>
          <w:p w14:paraId="6C76E290" w14:textId="5C33F23A" w:rsidR="005D3B17" w:rsidRPr="00F436BC" w:rsidRDefault="005D3B17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（操作步骤符合规范，未造成仪器设备</w:t>
            </w:r>
            <w:r w:rsidR="00CC0898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损坏</w:t>
            </w:r>
            <w:r w:rsidR="003E00D0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及</w:t>
            </w:r>
            <w:r w:rsidR="00CC0898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资源</w:t>
            </w: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浪费）</w:t>
            </w:r>
          </w:p>
        </w:tc>
        <w:tc>
          <w:tcPr>
            <w:tcW w:w="1355" w:type="dxa"/>
            <w:vAlign w:val="center"/>
          </w:tcPr>
          <w:p w14:paraId="27DEA081" w14:textId="6845D99A" w:rsidR="00A10AB7" w:rsidRPr="00F436BC" w:rsidRDefault="001246D5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3</w:t>
            </w:r>
            <w:r w:rsidR="005D3B17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0</w:t>
            </w:r>
          </w:p>
        </w:tc>
      </w:tr>
      <w:tr w:rsidR="00A10AB7" w:rsidRPr="00F436BC" w14:paraId="0DB195B5" w14:textId="77777777" w:rsidTr="00E375B3">
        <w:trPr>
          <w:jc w:val="center"/>
        </w:trPr>
        <w:tc>
          <w:tcPr>
            <w:tcW w:w="988" w:type="dxa"/>
            <w:vAlign w:val="center"/>
          </w:tcPr>
          <w:p w14:paraId="458FACF6" w14:textId="77777777" w:rsidR="00A10AB7" w:rsidRPr="00F436BC" w:rsidRDefault="00A10AB7" w:rsidP="005D3B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953" w:type="dxa"/>
            <w:vAlign w:val="center"/>
          </w:tcPr>
          <w:p w14:paraId="29FD8D00" w14:textId="77777777" w:rsidR="00A10AB7" w:rsidRPr="00F436BC" w:rsidRDefault="005D3B17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安全规范</w:t>
            </w:r>
          </w:p>
          <w:p w14:paraId="33EB2E43" w14:textId="1999D01C" w:rsidR="005D3B17" w:rsidRPr="00F436BC" w:rsidRDefault="005D3B17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（实验</w:t>
            </w:r>
            <w:r w:rsidR="00FC1BEC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全程</w:t>
            </w: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符合各项安全要求）</w:t>
            </w:r>
          </w:p>
        </w:tc>
        <w:tc>
          <w:tcPr>
            <w:tcW w:w="1355" w:type="dxa"/>
            <w:vAlign w:val="center"/>
          </w:tcPr>
          <w:p w14:paraId="605A9276" w14:textId="5A1CB8A5" w:rsidR="00A10AB7" w:rsidRPr="00F436BC" w:rsidRDefault="005D3B17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20</w:t>
            </w:r>
          </w:p>
        </w:tc>
      </w:tr>
      <w:tr w:rsidR="005D3B17" w:rsidRPr="00F436BC" w14:paraId="6DD2EA77" w14:textId="77777777" w:rsidTr="00E375B3">
        <w:trPr>
          <w:jc w:val="center"/>
        </w:trPr>
        <w:tc>
          <w:tcPr>
            <w:tcW w:w="988" w:type="dxa"/>
            <w:vAlign w:val="center"/>
          </w:tcPr>
          <w:p w14:paraId="7399F729" w14:textId="77777777" w:rsidR="005D3B17" w:rsidRPr="00F436BC" w:rsidRDefault="005D3B17" w:rsidP="005D3B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953" w:type="dxa"/>
            <w:vAlign w:val="center"/>
          </w:tcPr>
          <w:p w14:paraId="4BCF459E" w14:textId="77777777" w:rsidR="005D3B17" w:rsidRPr="00F436BC" w:rsidRDefault="005D3B17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实验收尾</w:t>
            </w:r>
          </w:p>
          <w:p w14:paraId="74ABC977" w14:textId="664B1D00" w:rsidR="005D3B17" w:rsidRPr="00F436BC" w:rsidRDefault="005D3B17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（实验结束后及时清理实验场地，仪器设备归位、物资清理、废弃物投放于指定地点</w:t>
            </w:r>
            <w:r w:rsidR="00A57494"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等</w:t>
            </w: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1355" w:type="dxa"/>
            <w:vAlign w:val="center"/>
          </w:tcPr>
          <w:p w14:paraId="7D5CD7E2" w14:textId="68D43979" w:rsidR="005D3B17" w:rsidRPr="00F436BC" w:rsidRDefault="00D341B6" w:rsidP="005D3B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436BC">
              <w:rPr>
                <w:rFonts w:ascii="Times New Roman" w:eastAsia="仿宋_GB2312" w:hAnsi="Times New Roman" w:cs="Times New Roman"/>
                <w:sz w:val="32"/>
                <w:szCs w:val="32"/>
              </w:rPr>
              <w:t>5</w:t>
            </w:r>
          </w:p>
        </w:tc>
      </w:tr>
    </w:tbl>
    <w:p w14:paraId="17A1F2AA" w14:textId="77777777" w:rsidR="003F5F94" w:rsidRPr="00F436BC" w:rsidRDefault="003F5F94" w:rsidP="00DC6BFF">
      <w:pPr>
        <w:spacing w:after="0" w:line="240" w:lineRule="auto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</w:p>
    <w:p w14:paraId="115769A6" w14:textId="77777777" w:rsidR="002C3099" w:rsidRPr="00F436BC" w:rsidRDefault="002C3099" w:rsidP="00253EFC">
      <w:pPr>
        <w:spacing w:after="0" w:line="240" w:lineRule="auto"/>
        <w:rPr>
          <w:rFonts w:ascii="Times New Roman" w:eastAsia="仿宋_GB2312" w:hAnsi="Times New Roman" w:cs="Times New Roman"/>
          <w:sz w:val="32"/>
          <w:szCs w:val="32"/>
        </w:rPr>
      </w:pPr>
    </w:p>
    <w:sectPr w:rsidR="002C3099" w:rsidRPr="00F43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239B9" w14:textId="77777777" w:rsidR="00B25DE1" w:rsidRDefault="00B25DE1" w:rsidP="004A65B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B86F497" w14:textId="77777777" w:rsidR="00B25DE1" w:rsidRDefault="00B25DE1" w:rsidP="004A65B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FBE3D" w14:textId="77777777" w:rsidR="00B25DE1" w:rsidRDefault="00B25DE1" w:rsidP="004A65B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1FCE96D" w14:textId="77777777" w:rsidR="00B25DE1" w:rsidRDefault="00B25DE1" w:rsidP="004A65B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402DB"/>
    <w:multiLevelType w:val="hybridMultilevel"/>
    <w:tmpl w:val="076E49B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ADD6C63"/>
    <w:multiLevelType w:val="hybridMultilevel"/>
    <w:tmpl w:val="076E49B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61516546">
    <w:abstractNumId w:val="0"/>
  </w:num>
  <w:num w:numId="2" w16cid:durableId="1392268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91"/>
    <w:rsid w:val="00014706"/>
    <w:rsid w:val="00032BEF"/>
    <w:rsid w:val="0005355B"/>
    <w:rsid w:val="00063710"/>
    <w:rsid w:val="000817FE"/>
    <w:rsid w:val="000A3BFE"/>
    <w:rsid w:val="000B1D0C"/>
    <w:rsid w:val="000F6781"/>
    <w:rsid w:val="001204AA"/>
    <w:rsid w:val="001206FA"/>
    <w:rsid w:val="001223FB"/>
    <w:rsid w:val="001246D5"/>
    <w:rsid w:val="001255AF"/>
    <w:rsid w:val="0014375A"/>
    <w:rsid w:val="00151FF7"/>
    <w:rsid w:val="001B4342"/>
    <w:rsid w:val="001D48F6"/>
    <w:rsid w:val="001E6A17"/>
    <w:rsid w:val="00211BE5"/>
    <w:rsid w:val="00251193"/>
    <w:rsid w:val="00253EFC"/>
    <w:rsid w:val="00282888"/>
    <w:rsid w:val="002A0D85"/>
    <w:rsid w:val="002B2DA1"/>
    <w:rsid w:val="002C3099"/>
    <w:rsid w:val="002E205E"/>
    <w:rsid w:val="00304C2E"/>
    <w:rsid w:val="00311D99"/>
    <w:rsid w:val="00354381"/>
    <w:rsid w:val="003821AE"/>
    <w:rsid w:val="0038429D"/>
    <w:rsid w:val="003845EA"/>
    <w:rsid w:val="003940E1"/>
    <w:rsid w:val="003A4184"/>
    <w:rsid w:val="003A7131"/>
    <w:rsid w:val="003D75BF"/>
    <w:rsid w:val="003E00D0"/>
    <w:rsid w:val="003F5F94"/>
    <w:rsid w:val="00401EDD"/>
    <w:rsid w:val="004039F4"/>
    <w:rsid w:val="004132EF"/>
    <w:rsid w:val="004549F9"/>
    <w:rsid w:val="00465E80"/>
    <w:rsid w:val="004754E7"/>
    <w:rsid w:val="00491864"/>
    <w:rsid w:val="004A65B7"/>
    <w:rsid w:val="004B5F8B"/>
    <w:rsid w:val="004C6C9A"/>
    <w:rsid w:val="004F05D3"/>
    <w:rsid w:val="004F450E"/>
    <w:rsid w:val="004F6831"/>
    <w:rsid w:val="005257BD"/>
    <w:rsid w:val="00527264"/>
    <w:rsid w:val="005766C4"/>
    <w:rsid w:val="005B0140"/>
    <w:rsid w:val="005B18A0"/>
    <w:rsid w:val="005B4CB6"/>
    <w:rsid w:val="005D3B17"/>
    <w:rsid w:val="00625791"/>
    <w:rsid w:val="00637DD2"/>
    <w:rsid w:val="00646C63"/>
    <w:rsid w:val="006B7ECC"/>
    <w:rsid w:val="006D16CE"/>
    <w:rsid w:val="006D61A9"/>
    <w:rsid w:val="00715677"/>
    <w:rsid w:val="007409BC"/>
    <w:rsid w:val="007463B7"/>
    <w:rsid w:val="00756017"/>
    <w:rsid w:val="0076376B"/>
    <w:rsid w:val="00772C01"/>
    <w:rsid w:val="00783132"/>
    <w:rsid w:val="00796500"/>
    <w:rsid w:val="007A04B1"/>
    <w:rsid w:val="007A3D01"/>
    <w:rsid w:val="007C11D0"/>
    <w:rsid w:val="007E7A99"/>
    <w:rsid w:val="008108D7"/>
    <w:rsid w:val="00820B15"/>
    <w:rsid w:val="00841F07"/>
    <w:rsid w:val="00844ABC"/>
    <w:rsid w:val="008450F3"/>
    <w:rsid w:val="00865A40"/>
    <w:rsid w:val="00895972"/>
    <w:rsid w:val="008967BC"/>
    <w:rsid w:val="008B5172"/>
    <w:rsid w:val="008B6FA3"/>
    <w:rsid w:val="008C08EA"/>
    <w:rsid w:val="008C15A2"/>
    <w:rsid w:val="008D771F"/>
    <w:rsid w:val="008E01E4"/>
    <w:rsid w:val="008E0BDE"/>
    <w:rsid w:val="008E2C27"/>
    <w:rsid w:val="008F14D2"/>
    <w:rsid w:val="009162D2"/>
    <w:rsid w:val="00933BC6"/>
    <w:rsid w:val="009527D6"/>
    <w:rsid w:val="00956392"/>
    <w:rsid w:val="0096071E"/>
    <w:rsid w:val="00965C84"/>
    <w:rsid w:val="00972491"/>
    <w:rsid w:val="009934AB"/>
    <w:rsid w:val="009C5750"/>
    <w:rsid w:val="00A06914"/>
    <w:rsid w:val="00A10AB7"/>
    <w:rsid w:val="00A24B5D"/>
    <w:rsid w:val="00A303BF"/>
    <w:rsid w:val="00A57494"/>
    <w:rsid w:val="00A7677C"/>
    <w:rsid w:val="00A90BE8"/>
    <w:rsid w:val="00AA1B49"/>
    <w:rsid w:val="00AB292F"/>
    <w:rsid w:val="00AB7906"/>
    <w:rsid w:val="00AC45BF"/>
    <w:rsid w:val="00AE1C42"/>
    <w:rsid w:val="00B25DE1"/>
    <w:rsid w:val="00B467E4"/>
    <w:rsid w:val="00BB1632"/>
    <w:rsid w:val="00BB43A0"/>
    <w:rsid w:val="00BB622B"/>
    <w:rsid w:val="00BF2CE7"/>
    <w:rsid w:val="00BF57A1"/>
    <w:rsid w:val="00C03B5C"/>
    <w:rsid w:val="00C15C86"/>
    <w:rsid w:val="00C6440E"/>
    <w:rsid w:val="00C80A1C"/>
    <w:rsid w:val="00C813EF"/>
    <w:rsid w:val="00CB01E2"/>
    <w:rsid w:val="00CC0898"/>
    <w:rsid w:val="00D031BE"/>
    <w:rsid w:val="00D07E15"/>
    <w:rsid w:val="00D341B6"/>
    <w:rsid w:val="00D41F03"/>
    <w:rsid w:val="00D44513"/>
    <w:rsid w:val="00D503B1"/>
    <w:rsid w:val="00D56AEA"/>
    <w:rsid w:val="00D71802"/>
    <w:rsid w:val="00D7482F"/>
    <w:rsid w:val="00D755B9"/>
    <w:rsid w:val="00DB5397"/>
    <w:rsid w:val="00DC6BFF"/>
    <w:rsid w:val="00DE246F"/>
    <w:rsid w:val="00DE3FFB"/>
    <w:rsid w:val="00E0597E"/>
    <w:rsid w:val="00E317C9"/>
    <w:rsid w:val="00E375B3"/>
    <w:rsid w:val="00E7174B"/>
    <w:rsid w:val="00E927C7"/>
    <w:rsid w:val="00F22AAB"/>
    <w:rsid w:val="00F35E89"/>
    <w:rsid w:val="00F41415"/>
    <w:rsid w:val="00F436BC"/>
    <w:rsid w:val="00F619FA"/>
    <w:rsid w:val="00F6327C"/>
    <w:rsid w:val="00F864B7"/>
    <w:rsid w:val="00FB311F"/>
    <w:rsid w:val="00FC1BEC"/>
    <w:rsid w:val="00FD383C"/>
    <w:rsid w:val="00FD4880"/>
    <w:rsid w:val="00FE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36A20"/>
  <w15:chartTrackingRefBased/>
  <w15:docId w15:val="{CEF8D18E-DE1C-40CB-8E3F-2F43320E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24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4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49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49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49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49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49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49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249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72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724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7249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7249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7249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7249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7249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7249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7249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72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4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724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2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724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24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24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2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724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249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A65B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A65B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A65B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A65B7"/>
    <w:rPr>
      <w:sz w:val="18"/>
      <w:szCs w:val="18"/>
    </w:rPr>
  </w:style>
  <w:style w:type="table" w:styleId="af2">
    <w:name w:val="Table Grid"/>
    <w:basedOn w:val="a1"/>
    <w:uiPriority w:val="39"/>
    <w:rsid w:val="00A10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dcterms:created xsi:type="dcterms:W3CDTF">2026-09-11T01:08:00Z</dcterms:created>
  <dcterms:modified xsi:type="dcterms:W3CDTF">2026-09-14T03:12:00Z</dcterms:modified>
</cp:coreProperties>
</file>